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52" w:rsidRPr="00B0435F" w:rsidRDefault="00D63452" w:rsidP="00676ACF">
      <w:pPr>
        <w:spacing w:line="240" w:lineRule="auto"/>
        <w:ind w:left="5245"/>
        <w:jc w:val="left"/>
        <w:rPr>
          <w:sz w:val="24"/>
          <w:szCs w:val="24"/>
        </w:rPr>
      </w:pPr>
      <w:r w:rsidRPr="00B0435F">
        <w:rPr>
          <w:sz w:val="24"/>
          <w:szCs w:val="24"/>
        </w:rPr>
        <w:t>УТВЕРЖДАЮ</w:t>
      </w:r>
    </w:p>
    <w:p w:rsidR="00D63452" w:rsidRPr="00F27642" w:rsidRDefault="00120E76" w:rsidP="00676ACF">
      <w:pPr>
        <w:tabs>
          <w:tab w:val="left" w:pos="7655"/>
        </w:tabs>
        <w:spacing w:line="240" w:lineRule="auto"/>
        <w:ind w:left="5954" w:firstLine="0"/>
        <w:jc w:val="left"/>
        <w:rPr>
          <w:sz w:val="26"/>
          <w:szCs w:val="26"/>
        </w:rPr>
      </w:pPr>
      <w:r w:rsidRPr="00F27642">
        <w:rPr>
          <w:sz w:val="26"/>
          <w:szCs w:val="26"/>
        </w:rPr>
        <w:t>Председатель</w:t>
      </w:r>
      <w:r w:rsidR="00676ACF"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 палаты Советского района</w:t>
      </w:r>
    </w:p>
    <w:p w:rsidR="00F95DDC" w:rsidRPr="00F27642" w:rsidRDefault="00F95DDC" w:rsidP="00676ACF">
      <w:pPr>
        <w:spacing w:line="240" w:lineRule="auto"/>
        <w:ind w:left="4956"/>
        <w:jc w:val="left"/>
        <w:rPr>
          <w:sz w:val="26"/>
          <w:szCs w:val="26"/>
        </w:rPr>
      </w:pPr>
    </w:p>
    <w:p w:rsidR="00D63452" w:rsidRPr="00F27642" w:rsidRDefault="00266A1C" w:rsidP="00676ACF">
      <w:pPr>
        <w:spacing w:line="240" w:lineRule="auto"/>
        <w:ind w:left="5245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______________   </w:t>
      </w:r>
      <w:r w:rsidR="00120E76" w:rsidRPr="00F27642">
        <w:rPr>
          <w:sz w:val="26"/>
          <w:szCs w:val="26"/>
        </w:rPr>
        <w:t>А.П. Загоровский</w:t>
      </w:r>
      <w:r w:rsidR="00D63452" w:rsidRPr="00F27642">
        <w:rPr>
          <w:sz w:val="26"/>
          <w:szCs w:val="26"/>
        </w:rPr>
        <w:t xml:space="preserve"> </w:t>
      </w:r>
    </w:p>
    <w:p w:rsidR="00D63452" w:rsidRPr="00F27642" w:rsidRDefault="00D63452" w:rsidP="00676ACF">
      <w:pPr>
        <w:spacing w:line="240" w:lineRule="auto"/>
        <w:ind w:left="5663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(подпись)            </w:t>
      </w:r>
    </w:p>
    <w:p w:rsidR="00D63452" w:rsidRPr="00F27642" w:rsidRDefault="00676ACF" w:rsidP="00676ACF">
      <w:pPr>
        <w:spacing w:line="240" w:lineRule="auto"/>
        <w:ind w:left="4956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0" w:name="_GoBack"/>
      <w:bookmarkEnd w:id="0"/>
      <w:r w:rsidR="00D63452" w:rsidRPr="00F27642">
        <w:rPr>
          <w:sz w:val="26"/>
          <w:szCs w:val="26"/>
        </w:rPr>
        <w:t>«</w:t>
      </w:r>
      <w:r w:rsidR="0083433F">
        <w:rPr>
          <w:sz w:val="26"/>
          <w:szCs w:val="26"/>
        </w:rPr>
        <w:t>07</w:t>
      </w:r>
      <w:r w:rsidR="00D63452" w:rsidRPr="00F27642">
        <w:rPr>
          <w:sz w:val="26"/>
          <w:szCs w:val="26"/>
        </w:rPr>
        <w:t xml:space="preserve">» </w:t>
      </w:r>
      <w:r w:rsidR="0083433F">
        <w:rPr>
          <w:sz w:val="26"/>
          <w:szCs w:val="26"/>
        </w:rPr>
        <w:t>июня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2019</w:t>
      </w:r>
      <w:r w:rsidR="00D63452" w:rsidRPr="00F27642">
        <w:rPr>
          <w:sz w:val="26"/>
          <w:szCs w:val="26"/>
        </w:rPr>
        <w:t xml:space="preserve"> года</w:t>
      </w:r>
    </w:p>
    <w:p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:rsidR="00B0435F" w:rsidRPr="00B0435F" w:rsidRDefault="00B0435F" w:rsidP="00B0435F">
      <w:pPr>
        <w:spacing w:line="240" w:lineRule="auto"/>
        <w:rPr>
          <w:sz w:val="24"/>
          <w:szCs w:val="24"/>
        </w:rPr>
      </w:pPr>
    </w:p>
    <w:p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:rsidR="00036B01" w:rsidRPr="00D728AA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266A1C" w:rsidRPr="00D728AA">
        <w:rPr>
          <w:sz w:val="26"/>
          <w:szCs w:val="26"/>
        </w:rPr>
        <w:t xml:space="preserve">Проверка </w:t>
      </w:r>
      <w:r w:rsidR="00036B01" w:rsidRPr="00D728AA">
        <w:rPr>
          <w:sz w:val="26"/>
          <w:szCs w:val="26"/>
        </w:rPr>
        <w:t>соблюдения законодательства Российской Федерации и иных</w:t>
      </w:r>
    </w:p>
    <w:p w:rsidR="0083433F" w:rsidRDefault="00036B01" w:rsidP="00471707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нормативных правовых актов о контрактной системе в сфере закупок </w:t>
      </w:r>
      <w:proofErr w:type="gramStart"/>
      <w:r w:rsidR="00B533D5" w:rsidRPr="00D728AA">
        <w:rPr>
          <w:sz w:val="26"/>
          <w:szCs w:val="26"/>
        </w:rPr>
        <w:t>в</w:t>
      </w:r>
      <w:proofErr w:type="gramEnd"/>
      <w:r w:rsidR="00CE0929" w:rsidRPr="00D728AA">
        <w:rPr>
          <w:sz w:val="26"/>
          <w:szCs w:val="26"/>
        </w:rPr>
        <w:t xml:space="preserve"> </w:t>
      </w:r>
    </w:p>
    <w:p w:rsidR="001F420C" w:rsidRPr="00D728AA" w:rsidRDefault="0083433F" w:rsidP="00471707">
      <w:pPr>
        <w:spacing w:line="240" w:lineRule="auto"/>
        <w:ind w:firstLine="0"/>
        <w:jc w:val="center"/>
        <w:rPr>
          <w:sz w:val="26"/>
          <w:szCs w:val="26"/>
        </w:rPr>
      </w:pPr>
      <w:r w:rsidRPr="0083433F">
        <w:rPr>
          <w:sz w:val="26"/>
          <w:szCs w:val="26"/>
        </w:rPr>
        <w:t xml:space="preserve">муниципальном бюджетном общеобразовательном учреждении «Средняя общеобразовательная школа  п. </w:t>
      </w:r>
      <w:proofErr w:type="gramStart"/>
      <w:r w:rsidRPr="0083433F">
        <w:rPr>
          <w:sz w:val="26"/>
          <w:szCs w:val="26"/>
        </w:rPr>
        <w:t>Коммунистический</w:t>
      </w:r>
      <w:proofErr w:type="gramEnd"/>
      <w:r w:rsidRPr="0083433F">
        <w:rPr>
          <w:sz w:val="26"/>
          <w:szCs w:val="26"/>
        </w:rPr>
        <w:t>»</w:t>
      </w:r>
    </w:p>
    <w:p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:rsidR="00D63452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пункт </w:t>
      </w:r>
      <w:r w:rsidR="0083433F">
        <w:rPr>
          <w:sz w:val="26"/>
          <w:szCs w:val="26"/>
        </w:rPr>
        <w:t>1.5.2</w:t>
      </w:r>
      <w:r w:rsidR="00CF50FD" w:rsidRPr="00D728AA">
        <w:rPr>
          <w:sz w:val="26"/>
          <w:szCs w:val="26"/>
        </w:rPr>
        <w:t>.</w:t>
      </w:r>
      <w:r w:rsidR="006C5C1A" w:rsidRPr="00D728AA">
        <w:rPr>
          <w:sz w:val="26"/>
          <w:szCs w:val="26"/>
        </w:rPr>
        <w:t xml:space="preserve"> П</w:t>
      </w:r>
      <w:r w:rsidRPr="00D728AA">
        <w:rPr>
          <w:sz w:val="26"/>
          <w:szCs w:val="26"/>
        </w:rPr>
        <w:t>лана деятельности Контрольно-счетной палаты Советского района на 201</w:t>
      </w:r>
      <w:r w:rsidR="00471707">
        <w:rPr>
          <w:sz w:val="26"/>
          <w:szCs w:val="26"/>
        </w:rPr>
        <w:t>9</w:t>
      </w:r>
      <w:r w:rsidR="00266A1C" w:rsidRPr="00D728AA">
        <w:rPr>
          <w:sz w:val="26"/>
          <w:szCs w:val="26"/>
        </w:rPr>
        <w:t xml:space="preserve"> </w:t>
      </w:r>
      <w:r w:rsidRPr="00D728AA">
        <w:rPr>
          <w:sz w:val="26"/>
          <w:szCs w:val="26"/>
        </w:rPr>
        <w:t xml:space="preserve">год, </w:t>
      </w:r>
      <w:r w:rsidR="003808DC" w:rsidRPr="00D728AA">
        <w:rPr>
          <w:sz w:val="26"/>
          <w:szCs w:val="26"/>
        </w:rPr>
        <w:t xml:space="preserve">распоряжение председателя КСП от </w:t>
      </w:r>
      <w:r w:rsidR="0083433F">
        <w:rPr>
          <w:sz w:val="26"/>
          <w:szCs w:val="26"/>
        </w:rPr>
        <w:t>01.04</w:t>
      </w:r>
      <w:r w:rsidR="00471707">
        <w:rPr>
          <w:sz w:val="26"/>
          <w:szCs w:val="26"/>
        </w:rPr>
        <w:t>.2019</w:t>
      </w:r>
      <w:r w:rsidR="00266A1C" w:rsidRPr="00D728AA">
        <w:rPr>
          <w:sz w:val="26"/>
          <w:szCs w:val="26"/>
        </w:rPr>
        <w:t xml:space="preserve"> № </w:t>
      </w:r>
      <w:r w:rsidR="0083433F">
        <w:rPr>
          <w:sz w:val="26"/>
          <w:szCs w:val="26"/>
        </w:rPr>
        <w:t>23</w:t>
      </w:r>
      <w:r w:rsidR="003808DC" w:rsidRPr="00D728AA">
        <w:rPr>
          <w:sz w:val="26"/>
          <w:szCs w:val="26"/>
        </w:rPr>
        <w:t>.</w:t>
      </w:r>
    </w:p>
    <w:p w:rsidR="00F329D4" w:rsidRDefault="00D63452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8175C0" w:rsidRPr="00D728AA">
        <w:rPr>
          <w:sz w:val="26"/>
          <w:szCs w:val="26"/>
        </w:rPr>
        <w:t xml:space="preserve"> </w:t>
      </w:r>
      <w:r w:rsidR="009820C3">
        <w:rPr>
          <w:sz w:val="26"/>
          <w:szCs w:val="26"/>
        </w:rPr>
        <w:t>муниципальное бюджетное общеобразовательное учреждение</w:t>
      </w:r>
      <w:r w:rsidR="009820C3" w:rsidRPr="009820C3">
        <w:rPr>
          <w:sz w:val="26"/>
          <w:szCs w:val="26"/>
        </w:rPr>
        <w:t xml:space="preserve"> «Средняя общеобразовательная школа  </w:t>
      </w:r>
      <w:r w:rsidR="009820C3">
        <w:rPr>
          <w:sz w:val="26"/>
          <w:szCs w:val="26"/>
        </w:rPr>
        <w:t xml:space="preserve">                            </w:t>
      </w:r>
      <w:r w:rsidR="009820C3" w:rsidRPr="009820C3">
        <w:rPr>
          <w:sz w:val="26"/>
          <w:szCs w:val="26"/>
        </w:rPr>
        <w:t>п. Коммунистический»</w:t>
      </w:r>
      <w:r w:rsidR="00B533D5" w:rsidRPr="00D728AA">
        <w:rPr>
          <w:sz w:val="26"/>
          <w:szCs w:val="26"/>
        </w:rPr>
        <w:t>.</w:t>
      </w:r>
    </w:p>
    <w:p w:rsidR="009820C3" w:rsidRPr="00D728AA" w:rsidRDefault="009820C3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>
        <w:rPr>
          <w:sz w:val="26"/>
          <w:szCs w:val="26"/>
        </w:rPr>
        <w:t>Сокращенное наименование: МБОУ</w:t>
      </w:r>
      <w:r w:rsidRPr="009820C3">
        <w:rPr>
          <w:sz w:val="26"/>
          <w:szCs w:val="26"/>
        </w:rPr>
        <w:t>СОШ</w:t>
      </w:r>
      <w:r>
        <w:rPr>
          <w:sz w:val="26"/>
          <w:szCs w:val="26"/>
        </w:rPr>
        <w:t xml:space="preserve"> п. Коммунистический</w:t>
      </w:r>
      <w:r w:rsidRPr="009820C3">
        <w:rPr>
          <w:sz w:val="26"/>
          <w:szCs w:val="26"/>
        </w:rPr>
        <w:t>.</w:t>
      </w:r>
    </w:p>
    <w:p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proofErr w:type="gramStart"/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>соблюдение в</w:t>
      </w:r>
      <w:r w:rsidR="00C47498" w:rsidRPr="00D728AA">
        <w:rPr>
          <w:sz w:val="26"/>
          <w:szCs w:val="26"/>
        </w:rPr>
        <w:t xml:space="preserve"> </w:t>
      </w:r>
      <w:r w:rsidR="008C415D" w:rsidRPr="008C415D">
        <w:rPr>
          <w:sz w:val="26"/>
          <w:szCs w:val="26"/>
        </w:rPr>
        <w:t xml:space="preserve">МБОУСОШ </w:t>
      </w:r>
      <w:r w:rsidR="008C415D">
        <w:rPr>
          <w:sz w:val="26"/>
          <w:szCs w:val="26"/>
        </w:rPr>
        <w:t xml:space="preserve">                               </w:t>
      </w:r>
      <w:r w:rsidR="008C415D" w:rsidRPr="008C415D">
        <w:rPr>
          <w:sz w:val="26"/>
          <w:szCs w:val="26"/>
        </w:rPr>
        <w:t>п. Коммунистический</w:t>
      </w:r>
      <w:r w:rsidR="00F12325" w:rsidRPr="00F12325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требований законодательства Российской Федерации и иных нормативных правовых актов о контрактной системе</w:t>
      </w:r>
      <w:r w:rsidR="00842E26" w:rsidRPr="00D728AA">
        <w:rPr>
          <w:sz w:val="26"/>
          <w:szCs w:val="26"/>
        </w:rPr>
        <w:t xml:space="preserve"> в сфере закупок</w:t>
      </w:r>
      <w:r w:rsidR="00B0435F" w:rsidRPr="00D728AA">
        <w:rPr>
          <w:sz w:val="26"/>
          <w:szCs w:val="26"/>
        </w:rPr>
        <w:t xml:space="preserve"> за </w:t>
      </w:r>
      <w:r w:rsidR="00471707">
        <w:rPr>
          <w:sz w:val="26"/>
          <w:szCs w:val="26"/>
        </w:rPr>
        <w:t>период с 01.01.2018</w:t>
      </w:r>
      <w:r w:rsidR="00963D7F" w:rsidRPr="00D728AA">
        <w:rPr>
          <w:sz w:val="26"/>
          <w:szCs w:val="26"/>
        </w:rPr>
        <w:t xml:space="preserve"> по </w:t>
      </w:r>
      <w:r w:rsidR="009820C3">
        <w:rPr>
          <w:sz w:val="26"/>
          <w:szCs w:val="26"/>
        </w:rPr>
        <w:t>31.03.2019</w:t>
      </w:r>
      <w:r w:rsidR="00963D7F" w:rsidRPr="00D728AA">
        <w:rPr>
          <w:sz w:val="26"/>
          <w:szCs w:val="26"/>
        </w:rPr>
        <w:t>.</w:t>
      </w:r>
      <w:proofErr w:type="gramEnd"/>
    </w:p>
    <w:p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9820C3">
        <w:rPr>
          <w:sz w:val="26"/>
          <w:szCs w:val="26"/>
        </w:rPr>
        <w:t>22.04</w:t>
      </w:r>
      <w:r w:rsidR="00471707">
        <w:rPr>
          <w:sz w:val="26"/>
          <w:szCs w:val="26"/>
        </w:rPr>
        <w:t>.2019</w:t>
      </w:r>
      <w:r w:rsidR="007B6B88" w:rsidRPr="00D728AA">
        <w:rPr>
          <w:sz w:val="26"/>
          <w:szCs w:val="26"/>
        </w:rPr>
        <w:t xml:space="preserve"> по </w:t>
      </w:r>
      <w:r w:rsidR="009820C3">
        <w:rPr>
          <w:sz w:val="26"/>
          <w:szCs w:val="26"/>
        </w:rPr>
        <w:t>17.05</w:t>
      </w:r>
      <w:r w:rsidR="00471707">
        <w:rPr>
          <w:sz w:val="26"/>
          <w:szCs w:val="26"/>
        </w:rPr>
        <w:t>.2019</w:t>
      </w:r>
      <w:r w:rsidR="007B6B88" w:rsidRPr="00D728AA">
        <w:rPr>
          <w:sz w:val="26"/>
          <w:szCs w:val="26"/>
        </w:rPr>
        <w:t>.</w:t>
      </w:r>
    </w:p>
    <w:p w:rsidR="00A877DF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5. Цель контрольного мероприятия: </w:t>
      </w:r>
      <w:r w:rsidR="007B6B88" w:rsidRPr="00D728AA">
        <w:rPr>
          <w:sz w:val="26"/>
          <w:szCs w:val="26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</w:r>
      <w:r w:rsidR="00A877DF" w:rsidRPr="00D728AA">
        <w:rPr>
          <w:sz w:val="26"/>
          <w:szCs w:val="26"/>
        </w:rPr>
        <w:t>.</w:t>
      </w:r>
    </w:p>
    <w:p w:rsidR="00D63452" w:rsidRPr="00D728AA" w:rsidRDefault="00B0435F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6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:rsidR="008C415D" w:rsidRPr="008C415D" w:rsidRDefault="002421DB" w:rsidP="008C415D">
      <w:pPr>
        <w:tabs>
          <w:tab w:val="left" w:pos="567"/>
          <w:tab w:val="left" w:pos="993"/>
          <w:tab w:val="left" w:pos="1134"/>
          <w:tab w:val="left" w:pos="1418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D728AA">
        <w:rPr>
          <w:sz w:val="26"/>
          <w:szCs w:val="26"/>
        </w:rPr>
        <w:tab/>
      </w:r>
      <w:r w:rsidR="008C415D">
        <w:rPr>
          <w:sz w:val="26"/>
          <w:szCs w:val="26"/>
        </w:rPr>
        <w:t>6.</w:t>
      </w:r>
      <w:r w:rsidR="008C415D" w:rsidRPr="008C415D">
        <w:rPr>
          <w:sz w:val="26"/>
          <w:szCs w:val="26"/>
        </w:rPr>
        <w:t>1.</w:t>
      </w:r>
      <w:r w:rsidR="008C415D" w:rsidRPr="008C415D">
        <w:rPr>
          <w:sz w:val="26"/>
          <w:szCs w:val="26"/>
        </w:rPr>
        <w:tab/>
        <w:t>Нарушение части 11 статьи 21 Федерального закона о контрактной системе –  осуществление закупок у единственного поставщика (подрядчика, исполнителя) до размещения в единой информационной системе в сфере закупок плана-графика закупок товаров, работ, услуг на 2018 год (выявлено 18 фактов нарушений);</w:t>
      </w:r>
    </w:p>
    <w:p w:rsidR="008C415D" w:rsidRPr="008C415D" w:rsidRDefault="008C415D" w:rsidP="008C415D">
      <w:pPr>
        <w:tabs>
          <w:tab w:val="left" w:pos="567"/>
          <w:tab w:val="left" w:pos="993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8C415D">
        <w:rPr>
          <w:sz w:val="26"/>
          <w:szCs w:val="26"/>
        </w:rPr>
        <w:t>2.</w:t>
      </w:r>
      <w:r w:rsidRPr="008C415D">
        <w:rPr>
          <w:sz w:val="26"/>
          <w:szCs w:val="26"/>
        </w:rPr>
        <w:tab/>
        <w:t>Нарушение части 11 статьи 21 Федерального закона о контрактной системе –  осуществление закупок у единственного поставщика (подрядчика, исполнителя) до размещения в единой информационной системе в сфере закупок плана-графика закупок товаров, работ, услуг на 2019 год (выявлено 7 фактов нарушений);</w:t>
      </w:r>
    </w:p>
    <w:p w:rsidR="008C415D" w:rsidRPr="008C415D" w:rsidRDefault="008C415D" w:rsidP="008C415D">
      <w:pPr>
        <w:tabs>
          <w:tab w:val="left" w:pos="567"/>
          <w:tab w:val="left" w:pos="993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8C415D">
        <w:rPr>
          <w:sz w:val="26"/>
          <w:szCs w:val="26"/>
        </w:rPr>
        <w:t>3.</w:t>
      </w:r>
      <w:r w:rsidRPr="008C415D">
        <w:rPr>
          <w:sz w:val="26"/>
          <w:szCs w:val="26"/>
        </w:rPr>
        <w:tab/>
        <w:t xml:space="preserve">Нарушение пункта 3 части 13 статьи 21 Федерального закона о контрактной системе, подпункта «б» пункта 10 Требований, утвержденных постановление Правительства РФ от 05.06.2015 № 554 – </w:t>
      </w:r>
      <w:proofErr w:type="gramStart"/>
      <w:r w:rsidRPr="008C415D">
        <w:rPr>
          <w:sz w:val="26"/>
          <w:szCs w:val="26"/>
        </w:rPr>
        <w:t>не внесение</w:t>
      </w:r>
      <w:proofErr w:type="gramEnd"/>
      <w:r w:rsidRPr="008C415D">
        <w:rPr>
          <w:sz w:val="26"/>
          <w:szCs w:val="26"/>
        </w:rPr>
        <w:t xml:space="preserve"> изменений в план-график закупок товаров, работ, услуг на 2018 год (выявлено 3 факта нарушений);</w:t>
      </w:r>
    </w:p>
    <w:p w:rsidR="008C415D" w:rsidRPr="008C415D" w:rsidRDefault="008C415D" w:rsidP="008C415D">
      <w:pPr>
        <w:tabs>
          <w:tab w:val="left" w:pos="567"/>
          <w:tab w:val="left" w:pos="993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8C415D">
        <w:rPr>
          <w:sz w:val="26"/>
          <w:szCs w:val="26"/>
        </w:rPr>
        <w:t>4.</w:t>
      </w:r>
      <w:r w:rsidRPr="008C415D">
        <w:rPr>
          <w:sz w:val="26"/>
          <w:szCs w:val="26"/>
        </w:rPr>
        <w:tab/>
      </w:r>
      <w:proofErr w:type="gramStart"/>
      <w:r w:rsidRPr="008C415D">
        <w:rPr>
          <w:sz w:val="26"/>
          <w:szCs w:val="26"/>
        </w:rPr>
        <w:t xml:space="preserve">Нарушение части 3 статьи 103 Федерального закона о контрактной системе, пункта 12 Правил ведения реестра контрактов, заключенных заказчиками, утвержденных постановлением Правительства РФ от 28.11.2013 № 1084, – </w:t>
      </w:r>
      <w:proofErr w:type="spellStart"/>
      <w:r w:rsidRPr="008C415D">
        <w:rPr>
          <w:sz w:val="26"/>
          <w:szCs w:val="26"/>
        </w:rPr>
        <w:t>ненаправление</w:t>
      </w:r>
      <w:proofErr w:type="spellEnd"/>
      <w:r w:rsidRPr="008C415D">
        <w:rPr>
          <w:sz w:val="26"/>
          <w:szCs w:val="26"/>
        </w:rPr>
        <w:t xml:space="preserve"> документов о приемке поставленного товара (выполненной работы, оказанной услуги)  в федеральный орган исполнительной власти, осуществляющий правоприменительные функции по </w:t>
      </w:r>
      <w:r w:rsidRPr="008C415D">
        <w:rPr>
          <w:sz w:val="26"/>
          <w:szCs w:val="26"/>
        </w:rPr>
        <w:lastRenderedPageBreak/>
        <w:t>кассовому обслуживанию исполнения бюджетов бюджетной системы Российской Федерации (выявлено 3 факта нарушений);</w:t>
      </w:r>
      <w:proofErr w:type="gramEnd"/>
    </w:p>
    <w:p w:rsidR="008C415D" w:rsidRDefault="008C415D" w:rsidP="008C415D">
      <w:pPr>
        <w:tabs>
          <w:tab w:val="left" w:pos="567"/>
          <w:tab w:val="left" w:pos="993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>6.</w:t>
      </w:r>
      <w:r w:rsidRPr="008C415D">
        <w:rPr>
          <w:sz w:val="26"/>
          <w:szCs w:val="26"/>
        </w:rPr>
        <w:t>5.</w:t>
      </w:r>
      <w:r w:rsidRPr="008C415D">
        <w:rPr>
          <w:sz w:val="26"/>
          <w:szCs w:val="26"/>
        </w:rPr>
        <w:tab/>
        <w:t xml:space="preserve">Нарушение части 10 статьи 94 Федерального закона о контрактной системе, пункта 10 Положения, утвержденного постановлением Правительства РФ от 28.11.2013 № 1093, -   </w:t>
      </w:r>
      <w:proofErr w:type="spellStart"/>
      <w:r w:rsidRPr="008C415D">
        <w:rPr>
          <w:sz w:val="26"/>
          <w:szCs w:val="26"/>
        </w:rPr>
        <w:t>неразмещение</w:t>
      </w:r>
      <w:proofErr w:type="spellEnd"/>
      <w:r w:rsidRPr="008C415D">
        <w:rPr>
          <w:sz w:val="26"/>
          <w:szCs w:val="26"/>
        </w:rPr>
        <w:t xml:space="preserve"> документов о приемке оказанной услуги в единой информационной системе в сфере закупок (выявлен 1 факт нарушений).</w:t>
      </w:r>
      <w:r w:rsidR="000A58F6" w:rsidRPr="00D728AA">
        <w:rPr>
          <w:sz w:val="26"/>
          <w:szCs w:val="26"/>
        </w:rPr>
        <w:tab/>
      </w:r>
    </w:p>
    <w:p w:rsidR="00BD38A9" w:rsidRPr="00BD38A9" w:rsidRDefault="008C415D" w:rsidP="008C415D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B0435F" w:rsidRPr="00D728AA">
        <w:rPr>
          <w:sz w:val="26"/>
          <w:szCs w:val="26"/>
        </w:rPr>
        <w:t>7.</w:t>
      </w:r>
      <w:r w:rsidR="00D63452" w:rsidRPr="00D728AA">
        <w:rPr>
          <w:sz w:val="26"/>
          <w:szCs w:val="26"/>
        </w:rPr>
        <w:t> </w:t>
      </w:r>
      <w:r w:rsidR="00740573" w:rsidRPr="00740573">
        <w:rPr>
          <w:sz w:val="26"/>
          <w:szCs w:val="26"/>
        </w:rPr>
        <w:t>Замечания (пояснения) руководителей или иных уполномоченных должностных лиц объектов контрольного мероприятия на результаты контрольного мероприятия: письменные замечания (пояснения) на р</w:t>
      </w:r>
      <w:r w:rsidR="00740573">
        <w:rPr>
          <w:sz w:val="26"/>
          <w:szCs w:val="26"/>
        </w:rPr>
        <w:t>езультаты проверки не поступали</w:t>
      </w:r>
      <w:r w:rsidR="00BD38A9" w:rsidRPr="00BD38A9">
        <w:rPr>
          <w:sz w:val="26"/>
          <w:szCs w:val="26"/>
        </w:rPr>
        <w:t>.</w:t>
      </w:r>
    </w:p>
    <w:p w:rsidR="003B6475" w:rsidRDefault="003B6475" w:rsidP="00740573">
      <w:pPr>
        <w:pStyle w:val="a9"/>
        <w:ind w:firstLine="567"/>
        <w:rPr>
          <w:color w:val="000000"/>
          <w:sz w:val="26"/>
          <w:szCs w:val="26"/>
        </w:rPr>
      </w:pPr>
      <w:r w:rsidRPr="00740573">
        <w:rPr>
          <w:sz w:val="26"/>
          <w:szCs w:val="26"/>
        </w:rPr>
        <w:t>8. Предложения (требования):</w:t>
      </w:r>
      <w:r w:rsidR="00785213" w:rsidRPr="00740573">
        <w:rPr>
          <w:sz w:val="26"/>
          <w:szCs w:val="26"/>
        </w:rPr>
        <w:t xml:space="preserve"> </w:t>
      </w:r>
      <w:r w:rsidR="008C415D" w:rsidRPr="00740573">
        <w:rPr>
          <w:sz w:val="26"/>
          <w:szCs w:val="26"/>
        </w:rPr>
        <w:t>МБОУСОШ п. Коммунистический</w:t>
      </w:r>
      <w:r w:rsidRPr="00740573">
        <w:rPr>
          <w:color w:val="000000"/>
          <w:sz w:val="26"/>
          <w:szCs w:val="26"/>
        </w:rPr>
        <w:t>:</w:t>
      </w:r>
    </w:p>
    <w:p w:rsidR="00964908" w:rsidRPr="00740573" w:rsidRDefault="00740573" w:rsidP="007A4DCE">
      <w:pPr>
        <w:pStyle w:val="a9"/>
        <w:tabs>
          <w:tab w:val="left" w:pos="851"/>
          <w:tab w:val="left" w:pos="993"/>
          <w:tab w:val="left" w:pos="1134"/>
        </w:tabs>
        <w:ind w:firstLine="567"/>
      </w:pPr>
      <w:r>
        <w:rPr>
          <w:color w:val="000000"/>
          <w:sz w:val="26"/>
          <w:szCs w:val="26"/>
        </w:rPr>
        <w:t xml:space="preserve">8.1. </w:t>
      </w:r>
      <w:r w:rsidR="00964908" w:rsidRPr="00740573">
        <w:rPr>
          <w:sz w:val="26"/>
          <w:szCs w:val="26"/>
        </w:rPr>
        <w:t xml:space="preserve">Рассмотреть информацию о выявленных нарушениях требований </w:t>
      </w:r>
      <w:r w:rsidR="00C2757B" w:rsidRPr="00740573">
        <w:rPr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</w:t>
      </w:r>
      <w:r w:rsidR="00964908" w:rsidRPr="00740573">
        <w:t>.</w:t>
      </w:r>
    </w:p>
    <w:p w:rsidR="00C042E1" w:rsidRPr="00740573" w:rsidRDefault="00740573" w:rsidP="00740573">
      <w:pPr>
        <w:pStyle w:val="a9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8.2. </w:t>
      </w:r>
      <w:r w:rsidR="00964908" w:rsidRPr="00740573">
        <w:rPr>
          <w:color w:val="000000"/>
          <w:sz w:val="26"/>
          <w:szCs w:val="26"/>
        </w:rPr>
        <w:t xml:space="preserve">Соблюдать требования </w:t>
      </w:r>
      <w:r w:rsidR="00C2757B" w:rsidRPr="00740573">
        <w:rPr>
          <w:color w:val="000000"/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</w:t>
      </w:r>
      <w:r w:rsidR="00964908" w:rsidRPr="00740573">
        <w:rPr>
          <w:color w:val="000000"/>
          <w:sz w:val="26"/>
          <w:szCs w:val="26"/>
        </w:rPr>
        <w:t>.</w:t>
      </w:r>
    </w:p>
    <w:p w:rsidR="000E5717" w:rsidRPr="00740573" w:rsidRDefault="00740573" w:rsidP="00740573">
      <w:pPr>
        <w:pStyle w:val="a9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8.3. </w:t>
      </w:r>
      <w:r w:rsidR="00B3274D" w:rsidRPr="00740573">
        <w:rPr>
          <w:sz w:val="26"/>
          <w:szCs w:val="26"/>
        </w:rPr>
        <w:t xml:space="preserve">При наличии </w:t>
      </w:r>
      <w:r w:rsidR="001009E4" w:rsidRPr="00740573">
        <w:rPr>
          <w:sz w:val="26"/>
          <w:szCs w:val="26"/>
        </w:rPr>
        <w:t>оснований п</w:t>
      </w:r>
      <w:r w:rsidR="000E5717" w:rsidRPr="00740573">
        <w:rPr>
          <w:sz w:val="26"/>
          <w:szCs w:val="26"/>
        </w:rPr>
        <w:t>ривлечь в соо</w:t>
      </w:r>
      <w:r w:rsidR="001009E4" w:rsidRPr="00740573">
        <w:rPr>
          <w:sz w:val="26"/>
          <w:szCs w:val="26"/>
        </w:rPr>
        <w:t>тветствии с Трудовым кодексом Российской Федерации</w:t>
      </w:r>
      <w:r w:rsidR="000E5717" w:rsidRPr="00740573">
        <w:rPr>
          <w:sz w:val="26"/>
          <w:szCs w:val="26"/>
        </w:rPr>
        <w:t xml:space="preserve"> к ответственности должностных лиц, допустивших нарушения</w:t>
      </w:r>
      <w:r w:rsidR="00C2757B" w:rsidRPr="00740573">
        <w:rPr>
          <w:sz w:val="26"/>
          <w:szCs w:val="26"/>
        </w:rPr>
        <w:t>.</w:t>
      </w:r>
    </w:p>
    <w:p w:rsidR="002875D1" w:rsidRPr="00D728AA" w:rsidRDefault="002875D1" w:rsidP="00740573">
      <w:pPr>
        <w:rPr>
          <w:color w:val="000000"/>
        </w:rPr>
      </w:pPr>
    </w:p>
    <w:p w:rsidR="00BD38A9" w:rsidRPr="00BD38A9" w:rsidRDefault="00BD38A9" w:rsidP="00900B70">
      <w:pPr>
        <w:tabs>
          <w:tab w:val="left" w:pos="2552"/>
        </w:tabs>
        <w:spacing w:line="240" w:lineRule="auto"/>
        <w:ind w:right="6" w:firstLine="567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 xml:space="preserve">Приложение: </w:t>
      </w:r>
      <w:r>
        <w:rPr>
          <w:color w:val="000000"/>
          <w:sz w:val="26"/>
          <w:szCs w:val="26"/>
        </w:rPr>
        <w:t xml:space="preserve"> </w:t>
      </w:r>
      <w:r w:rsidR="00740573">
        <w:rPr>
          <w:color w:val="000000"/>
          <w:sz w:val="26"/>
          <w:szCs w:val="26"/>
        </w:rPr>
        <w:t>а</w:t>
      </w:r>
      <w:r w:rsidRPr="00BD38A9">
        <w:rPr>
          <w:color w:val="000000"/>
          <w:sz w:val="26"/>
          <w:szCs w:val="26"/>
        </w:rPr>
        <w:t xml:space="preserve">кт контрольного мероприятия от </w:t>
      </w:r>
      <w:r w:rsidR="00740573">
        <w:rPr>
          <w:color w:val="000000"/>
          <w:sz w:val="26"/>
          <w:szCs w:val="26"/>
        </w:rPr>
        <w:t>27.05</w:t>
      </w:r>
      <w:r w:rsidR="002B6BC5">
        <w:rPr>
          <w:color w:val="000000"/>
          <w:sz w:val="26"/>
          <w:szCs w:val="26"/>
        </w:rPr>
        <w:t>.2019</w:t>
      </w:r>
      <w:r w:rsidRPr="00BD38A9">
        <w:rPr>
          <w:color w:val="000000"/>
          <w:sz w:val="26"/>
          <w:szCs w:val="26"/>
        </w:rPr>
        <w:t xml:space="preserve"> на </w:t>
      </w:r>
      <w:r w:rsidR="002B6BC5">
        <w:rPr>
          <w:color w:val="000000"/>
          <w:sz w:val="26"/>
          <w:szCs w:val="26"/>
        </w:rPr>
        <w:t>1</w:t>
      </w:r>
      <w:r w:rsidR="00740573">
        <w:rPr>
          <w:color w:val="000000"/>
          <w:sz w:val="26"/>
          <w:szCs w:val="26"/>
        </w:rPr>
        <w:t>1</w:t>
      </w:r>
      <w:r w:rsidRPr="00BD38A9">
        <w:rPr>
          <w:color w:val="000000"/>
          <w:sz w:val="26"/>
          <w:szCs w:val="26"/>
        </w:rPr>
        <w:t xml:space="preserve"> л.</w:t>
      </w:r>
    </w:p>
    <w:p w:rsidR="004234C0" w:rsidRPr="00D728AA" w:rsidRDefault="00900B70" w:rsidP="008C415D">
      <w:pPr>
        <w:tabs>
          <w:tab w:val="left" w:pos="2127"/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3A1C97" w:rsidRPr="00D728AA" w:rsidRDefault="003A1C97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     Л.В. </w:t>
      </w:r>
      <w:proofErr w:type="spellStart"/>
      <w:r w:rsidRPr="00D728AA">
        <w:rPr>
          <w:color w:val="000000"/>
          <w:sz w:val="26"/>
          <w:szCs w:val="26"/>
        </w:rPr>
        <w:t>Просвирнина</w:t>
      </w:r>
      <w:proofErr w:type="spellEnd"/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:rsidTr="00A20660">
        <w:trPr>
          <w:cantSplit/>
        </w:trPr>
        <w:tc>
          <w:tcPr>
            <w:tcW w:w="1540" w:type="dxa"/>
          </w:tcPr>
          <w:p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E41F6" w:rsidRPr="00D728AA" w:rsidTr="00A20660">
        <w:trPr>
          <w:cantSplit/>
        </w:trPr>
        <w:tc>
          <w:tcPr>
            <w:tcW w:w="1540" w:type="dxa"/>
          </w:tcPr>
          <w:p w:rsidR="009E41F6" w:rsidRPr="00D728AA" w:rsidRDefault="009E41F6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9E41F6" w:rsidRPr="00D728AA" w:rsidRDefault="009E41F6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:rsidR="009E41F6" w:rsidRPr="00D728AA" w:rsidRDefault="009E41F6" w:rsidP="009E41F6">
            <w:pPr>
              <w:pStyle w:val="1"/>
              <w:ind w:right="6"/>
              <w:jc w:val="both"/>
              <w:rPr>
                <w:snapToGrid w:val="0"/>
                <w:color w:val="FF0000"/>
                <w:sz w:val="26"/>
                <w:szCs w:val="26"/>
              </w:rPr>
            </w:pPr>
          </w:p>
        </w:tc>
      </w:tr>
    </w:tbl>
    <w:p w:rsidR="003808DC" w:rsidRPr="00B0435F" w:rsidRDefault="003808DC" w:rsidP="00116712">
      <w:pPr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E3" w:rsidRDefault="00CD4CE3" w:rsidP="00D728AA">
      <w:pPr>
        <w:spacing w:line="240" w:lineRule="auto"/>
      </w:pPr>
      <w:r>
        <w:separator/>
      </w:r>
    </w:p>
  </w:endnote>
  <w:endnote w:type="continuationSeparator" w:id="0">
    <w:p w:rsidR="00CD4CE3" w:rsidRDefault="00CD4CE3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E3" w:rsidRDefault="00CD4CE3" w:rsidP="00D728AA">
      <w:pPr>
        <w:spacing w:line="240" w:lineRule="auto"/>
      </w:pPr>
      <w:r>
        <w:separator/>
      </w:r>
    </w:p>
  </w:footnote>
  <w:footnote w:type="continuationSeparator" w:id="0">
    <w:p w:rsidR="00CD4CE3" w:rsidRDefault="00CD4CE3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452"/>
    <w:rsid w:val="000118E0"/>
    <w:rsid w:val="00013A1A"/>
    <w:rsid w:val="000270E9"/>
    <w:rsid w:val="00036B01"/>
    <w:rsid w:val="0004037B"/>
    <w:rsid w:val="000577B8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62704"/>
    <w:rsid w:val="001C2016"/>
    <w:rsid w:val="001C2B76"/>
    <w:rsid w:val="001D733C"/>
    <w:rsid w:val="001E33B8"/>
    <w:rsid w:val="001F420C"/>
    <w:rsid w:val="001F4BF3"/>
    <w:rsid w:val="001F4DE0"/>
    <w:rsid w:val="00206C2C"/>
    <w:rsid w:val="00213C4C"/>
    <w:rsid w:val="002263F2"/>
    <w:rsid w:val="00233A6F"/>
    <w:rsid w:val="00237197"/>
    <w:rsid w:val="002421DB"/>
    <w:rsid w:val="00251CFC"/>
    <w:rsid w:val="00260795"/>
    <w:rsid w:val="002667BC"/>
    <w:rsid w:val="00266A1C"/>
    <w:rsid w:val="00267104"/>
    <w:rsid w:val="00271DF7"/>
    <w:rsid w:val="002875D1"/>
    <w:rsid w:val="0029569B"/>
    <w:rsid w:val="002A331E"/>
    <w:rsid w:val="002B6BC5"/>
    <w:rsid w:val="002B793F"/>
    <w:rsid w:val="002C0F76"/>
    <w:rsid w:val="002F24B9"/>
    <w:rsid w:val="00304951"/>
    <w:rsid w:val="0031262D"/>
    <w:rsid w:val="003206B6"/>
    <w:rsid w:val="0036736A"/>
    <w:rsid w:val="003808DC"/>
    <w:rsid w:val="00395F76"/>
    <w:rsid w:val="003A0253"/>
    <w:rsid w:val="003A1C97"/>
    <w:rsid w:val="003A5B57"/>
    <w:rsid w:val="003A7AAC"/>
    <w:rsid w:val="003B6475"/>
    <w:rsid w:val="003C70D3"/>
    <w:rsid w:val="003D36BC"/>
    <w:rsid w:val="003D3B27"/>
    <w:rsid w:val="003F06BF"/>
    <w:rsid w:val="00407070"/>
    <w:rsid w:val="004206E8"/>
    <w:rsid w:val="004234C0"/>
    <w:rsid w:val="00430B58"/>
    <w:rsid w:val="00431BD5"/>
    <w:rsid w:val="004324FC"/>
    <w:rsid w:val="00436523"/>
    <w:rsid w:val="0047074B"/>
    <w:rsid w:val="00471707"/>
    <w:rsid w:val="004A5B50"/>
    <w:rsid w:val="004B01C1"/>
    <w:rsid w:val="00525461"/>
    <w:rsid w:val="005515F9"/>
    <w:rsid w:val="00561FB9"/>
    <w:rsid w:val="00563619"/>
    <w:rsid w:val="00573132"/>
    <w:rsid w:val="00573638"/>
    <w:rsid w:val="005933A7"/>
    <w:rsid w:val="005B3903"/>
    <w:rsid w:val="005B462F"/>
    <w:rsid w:val="005B5888"/>
    <w:rsid w:val="005C68C3"/>
    <w:rsid w:val="00603301"/>
    <w:rsid w:val="006371B4"/>
    <w:rsid w:val="006507AA"/>
    <w:rsid w:val="0066340B"/>
    <w:rsid w:val="00676ACF"/>
    <w:rsid w:val="00682609"/>
    <w:rsid w:val="00684D32"/>
    <w:rsid w:val="006854B0"/>
    <w:rsid w:val="0069338C"/>
    <w:rsid w:val="006A0F04"/>
    <w:rsid w:val="006B7E19"/>
    <w:rsid w:val="006C5C1A"/>
    <w:rsid w:val="006E029B"/>
    <w:rsid w:val="00712DB7"/>
    <w:rsid w:val="0071648E"/>
    <w:rsid w:val="00740403"/>
    <w:rsid w:val="00740573"/>
    <w:rsid w:val="0075166B"/>
    <w:rsid w:val="00760CEC"/>
    <w:rsid w:val="00775C2C"/>
    <w:rsid w:val="00785213"/>
    <w:rsid w:val="007855BE"/>
    <w:rsid w:val="00795D4B"/>
    <w:rsid w:val="007A4DCE"/>
    <w:rsid w:val="007B6B88"/>
    <w:rsid w:val="007C4975"/>
    <w:rsid w:val="007C5BBD"/>
    <w:rsid w:val="008175C0"/>
    <w:rsid w:val="00824F73"/>
    <w:rsid w:val="0083433F"/>
    <w:rsid w:val="00841468"/>
    <w:rsid w:val="00842E26"/>
    <w:rsid w:val="00871DAF"/>
    <w:rsid w:val="00875299"/>
    <w:rsid w:val="008873B4"/>
    <w:rsid w:val="008A1C5C"/>
    <w:rsid w:val="008A5111"/>
    <w:rsid w:val="008C1EC1"/>
    <w:rsid w:val="008C415D"/>
    <w:rsid w:val="008E6B01"/>
    <w:rsid w:val="00900B70"/>
    <w:rsid w:val="00914FB6"/>
    <w:rsid w:val="00956515"/>
    <w:rsid w:val="00960321"/>
    <w:rsid w:val="00963D7F"/>
    <w:rsid w:val="00964908"/>
    <w:rsid w:val="00977DAA"/>
    <w:rsid w:val="009820C3"/>
    <w:rsid w:val="009C33D2"/>
    <w:rsid w:val="009C56F0"/>
    <w:rsid w:val="009D6650"/>
    <w:rsid w:val="009D7F0E"/>
    <w:rsid w:val="009E41F6"/>
    <w:rsid w:val="009F3C26"/>
    <w:rsid w:val="009F41B5"/>
    <w:rsid w:val="00A24974"/>
    <w:rsid w:val="00A33750"/>
    <w:rsid w:val="00A35777"/>
    <w:rsid w:val="00A458AB"/>
    <w:rsid w:val="00A5318D"/>
    <w:rsid w:val="00A62807"/>
    <w:rsid w:val="00A877DF"/>
    <w:rsid w:val="00A9670F"/>
    <w:rsid w:val="00AB1BC8"/>
    <w:rsid w:val="00AD7431"/>
    <w:rsid w:val="00AE6716"/>
    <w:rsid w:val="00AF1CD5"/>
    <w:rsid w:val="00B0435F"/>
    <w:rsid w:val="00B05AD8"/>
    <w:rsid w:val="00B15687"/>
    <w:rsid w:val="00B32257"/>
    <w:rsid w:val="00B3274D"/>
    <w:rsid w:val="00B32E4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4E0F"/>
    <w:rsid w:val="00C2757B"/>
    <w:rsid w:val="00C47498"/>
    <w:rsid w:val="00C67CBF"/>
    <w:rsid w:val="00C83B0B"/>
    <w:rsid w:val="00CA3DF3"/>
    <w:rsid w:val="00CA5E37"/>
    <w:rsid w:val="00CA6A37"/>
    <w:rsid w:val="00CD1E15"/>
    <w:rsid w:val="00CD4CE3"/>
    <w:rsid w:val="00CE0929"/>
    <w:rsid w:val="00CE0A20"/>
    <w:rsid w:val="00CE0FA5"/>
    <w:rsid w:val="00CE2C73"/>
    <w:rsid w:val="00CE4BEE"/>
    <w:rsid w:val="00CF50FD"/>
    <w:rsid w:val="00D037D0"/>
    <w:rsid w:val="00D04F6E"/>
    <w:rsid w:val="00D07ED2"/>
    <w:rsid w:val="00D136B9"/>
    <w:rsid w:val="00D143CD"/>
    <w:rsid w:val="00D312F4"/>
    <w:rsid w:val="00D36349"/>
    <w:rsid w:val="00D62DEA"/>
    <w:rsid w:val="00D63452"/>
    <w:rsid w:val="00D728AA"/>
    <w:rsid w:val="00D76A36"/>
    <w:rsid w:val="00D936A4"/>
    <w:rsid w:val="00DB5CB4"/>
    <w:rsid w:val="00DC0013"/>
    <w:rsid w:val="00DC1066"/>
    <w:rsid w:val="00DD1E2D"/>
    <w:rsid w:val="00DE44E6"/>
    <w:rsid w:val="00DE708D"/>
    <w:rsid w:val="00DF125B"/>
    <w:rsid w:val="00DF402D"/>
    <w:rsid w:val="00E02E42"/>
    <w:rsid w:val="00E1470D"/>
    <w:rsid w:val="00E33555"/>
    <w:rsid w:val="00E623D6"/>
    <w:rsid w:val="00E71724"/>
    <w:rsid w:val="00E854FA"/>
    <w:rsid w:val="00E86C5F"/>
    <w:rsid w:val="00E9083B"/>
    <w:rsid w:val="00ED07BE"/>
    <w:rsid w:val="00EE017D"/>
    <w:rsid w:val="00EE0534"/>
    <w:rsid w:val="00EE374B"/>
    <w:rsid w:val="00EE6E88"/>
    <w:rsid w:val="00EF1689"/>
    <w:rsid w:val="00F07705"/>
    <w:rsid w:val="00F12325"/>
    <w:rsid w:val="00F27642"/>
    <w:rsid w:val="00F30697"/>
    <w:rsid w:val="00F329D4"/>
    <w:rsid w:val="00F37AE2"/>
    <w:rsid w:val="00F57E99"/>
    <w:rsid w:val="00F64243"/>
    <w:rsid w:val="00F7440A"/>
    <w:rsid w:val="00F95DDC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E4037CC-88BC-4604-A3F4-17DE2EBF7B23}"/>
</file>

<file path=customXml/itemProps2.xml><?xml version="1.0" encoding="utf-8"?>
<ds:datastoreItem xmlns:ds="http://schemas.openxmlformats.org/officeDocument/2006/customXml" ds:itemID="{39566ED7-B877-44CE-A26C-175F08EA9970}"/>
</file>

<file path=customXml/itemProps3.xml><?xml version="1.0" encoding="utf-8"?>
<ds:datastoreItem xmlns:ds="http://schemas.openxmlformats.org/officeDocument/2006/customXml" ds:itemID="{DAB5D4A4-71BD-43A4-9D65-A404F0B392C9}"/>
</file>

<file path=customXml/itemProps4.xml><?xml version="1.0" encoding="utf-8"?>
<ds:datastoreItem xmlns:ds="http://schemas.openxmlformats.org/officeDocument/2006/customXml" ds:itemID="{63C1EE5B-E8E5-46CF-8B09-28219B1F5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105</cp:revision>
  <cp:lastPrinted>2019-06-07T07:29:00Z</cp:lastPrinted>
  <dcterms:created xsi:type="dcterms:W3CDTF">2014-03-24T08:59:00Z</dcterms:created>
  <dcterms:modified xsi:type="dcterms:W3CDTF">2019-06-07T07:32:00Z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